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2F5F8" w14:textId="4C277A3C" w:rsidR="0001540C" w:rsidRDefault="0001540C" w:rsidP="0001540C">
      <w:pPr>
        <w:spacing w:line="420" w:lineRule="atLeast"/>
        <w:textAlignment w:val="baseline"/>
        <w:outlineLvl w:val="0"/>
        <w:rPr>
          <w:rFonts w:ascii="Source Sans Pro" w:eastAsia="Times New Roman" w:hAnsi="Source Sans Pro"/>
          <w:b/>
          <w:bCs/>
          <w:color w:val="474747"/>
          <w:spacing w:val="-6"/>
          <w:kern w:val="36"/>
          <w:sz w:val="42"/>
          <w:szCs w:val="42"/>
          <w:lang w:eastAsia="en-GB"/>
          <w14:ligatures w14:val="none"/>
        </w:rPr>
      </w:pPr>
      <w:r w:rsidRPr="0001540C">
        <w:rPr>
          <w:rFonts w:ascii="Source Sans Pro" w:eastAsia="Times New Roman" w:hAnsi="Source Sans Pro"/>
          <w:b/>
          <w:bCs/>
          <w:noProof/>
          <w:color w:val="474747"/>
          <w:spacing w:val="-6"/>
          <w:kern w:val="36"/>
          <w:sz w:val="42"/>
          <w:szCs w:val="42"/>
          <w:lang w:eastAsia="en-GB"/>
          <w14:ligatures w14:val="none"/>
        </w:rPr>
        <w:drawing>
          <wp:anchor distT="0" distB="0" distL="114300" distR="114300" simplePos="0" relativeHeight="251658240" behindDoc="0" locked="0" layoutInCell="1" allowOverlap="1" wp14:anchorId="23FDD45C" wp14:editId="0D6D5DE7">
            <wp:simplePos x="0" y="0"/>
            <wp:positionH relativeFrom="column">
              <wp:posOffset>76200</wp:posOffset>
            </wp:positionH>
            <wp:positionV relativeFrom="paragraph">
              <wp:posOffset>0</wp:posOffset>
            </wp:positionV>
            <wp:extent cx="609600" cy="609600"/>
            <wp:effectExtent l="0" t="0" r="0" b="0"/>
            <wp:wrapSquare wrapText="bothSides"/>
            <wp:docPr id="4" name="Picture 3" descr="ap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p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anchor>
        </w:drawing>
      </w:r>
      <w:hyperlink r:id="rId6" w:history="1">
        <w:r w:rsidRPr="0001540C">
          <w:rPr>
            <w:rStyle w:val="Hyperlink"/>
            <w:rFonts w:ascii="Source Sans Pro" w:eastAsia="Times New Roman" w:hAnsi="Source Sans Pro"/>
            <w:b/>
            <w:bCs/>
            <w:color w:val="auto"/>
            <w:spacing w:val="-6"/>
            <w:kern w:val="36"/>
            <w:sz w:val="42"/>
            <w:szCs w:val="42"/>
            <w:lang w:eastAsia="en-GB"/>
            <w14:ligatures w14:val="none"/>
          </w:rPr>
          <w:t>Real World Software Solutions </w:t>
        </w:r>
        <w:r w:rsidRPr="0001540C">
          <w:rPr>
            <w:rStyle w:val="Hyperlink"/>
            <w:rFonts w:ascii="inherit" w:eastAsia="Times New Roman" w:hAnsi="inherit"/>
            <w:color w:val="auto"/>
            <w:spacing w:val="-6"/>
            <w:kern w:val="36"/>
            <w:sz w:val="42"/>
            <w:szCs w:val="42"/>
            <w:bdr w:val="none" w:sz="0" w:space="0" w:color="auto" w:frame="1"/>
            <w:lang w:eastAsia="en-GB"/>
            <w14:ligatures w14:val="none"/>
          </w:rPr>
          <w:t>[ap16]</w:t>
        </w:r>
      </w:hyperlink>
    </w:p>
    <w:p w14:paraId="2517E5E6" w14:textId="77777777" w:rsidR="0001540C" w:rsidRPr="0001540C" w:rsidRDefault="0001540C" w:rsidP="0001540C">
      <w:pPr>
        <w:spacing w:line="420" w:lineRule="atLeast"/>
        <w:textAlignment w:val="baseline"/>
        <w:outlineLvl w:val="0"/>
        <w:rPr>
          <w:rFonts w:ascii="Source Sans Pro" w:eastAsia="Times New Roman" w:hAnsi="Source Sans Pro"/>
          <w:b/>
          <w:bCs/>
          <w:color w:val="474747"/>
          <w:spacing w:val="-6"/>
          <w:kern w:val="36"/>
          <w:sz w:val="42"/>
          <w:szCs w:val="42"/>
          <w:lang w:eastAsia="en-GB"/>
          <w14:ligatures w14:val="none"/>
        </w:rPr>
      </w:pPr>
    </w:p>
    <w:p w14:paraId="64D8C4E7" w14:textId="00F01219" w:rsidR="00EB3110" w:rsidRPr="00EB3110" w:rsidRDefault="00EB3110" w:rsidP="00EB3110">
      <w:pPr>
        <w:spacing w:after="240" w:line="420" w:lineRule="atLeast"/>
        <w:textAlignment w:val="baseline"/>
        <w:outlineLvl w:val="0"/>
        <w:rPr>
          <w:rFonts w:ascii="inherit" w:eastAsia="Times New Roman" w:hAnsi="inherit"/>
          <w:b/>
          <w:bCs/>
          <w:spacing w:val="-6"/>
          <w:kern w:val="36"/>
          <w:sz w:val="42"/>
          <w:szCs w:val="42"/>
          <w:lang w:eastAsia="en-GB"/>
          <w14:ligatures w14:val="none"/>
        </w:rPr>
      </w:pPr>
      <w:r w:rsidRPr="00EB3110">
        <w:rPr>
          <w:rFonts w:ascii="inherit" w:eastAsia="Times New Roman" w:hAnsi="inherit"/>
          <w:b/>
          <w:bCs/>
          <w:spacing w:val="-6"/>
          <w:kern w:val="36"/>
          <w:sz w:val="42"/>
          <w:szCs w:val="42"/>
          <w:lang w:eastAsia="en-GB"/>
          <w14:ligatures w14:val="none"/>
        </w:rPr>
        <w:t>Integration Platform Optimisation - Clipper Logistics</w:t>
      </w:r>
    </w:p>
    <w:p w14:paraId="6B06D138" w14:textId="77777777" w:rsidR="00EB3110" w:rsidRPr="00EB3110" w:rsidRDefault="00EB3110" w:rsidP="00EB3110">
      <w:pPr>
        <w:spacing w:after="540"/>
        <w:textAlignment w:val="baseline"/>
        <w:rPr>
          <w:rFonts w:ascii="inherit" w:eastAsia="Times New Roman" w:hAnsi="inherit"/>
          <w:color w:val="999999"/>
          <w:kern w:val="0"/>
          <w:sz w:val="30"/>
          <w:szCs w:val="30"/>
          <w:lang w:eastAsia="en-GB"/>
          <w14:ligatures w14:val="none"/>
        </w:rPr>
      </w:pPr>
      <w:r w:rsidRPr="00EB3110">
        <w:rPr>
          <w:rFonts w:ascii="inherit" w:eastAsia="Times New Roman" w:hAnsi="inherit"/>
          <w:color w:val="999999"/>
          <w:kern w:val="0"/>
          <w:sz w:val="30"/>
          <w:szCs w:val="30"/>
          <w:lang w:eastAsia="en-GB"/>
          <w14:ligatures w14:val="none"/>
        </w:rPr>
        <w:t>Providing a robust Integration platform to allow your business to react quickly and effectively to customer requests is paramount in today’s world. Having these systems work optimally and deliver benefit to end clients is what ap16 do for our clients.</w:t>
      </w:r>
    </w:p>
    <w:p w14:paraId="7F95427B" w14:textId="77777777" w:rsidR="00EB3110" w:rsidRPr="00EB3110" w:rsidRDefault="00EB3110" w:rsidP="00EB3110">
      <w:pPr>
        <w:rPr>
          <w:rFonts w:ascii="Times New Roman" w:eastAsia="Times New Roman" w:hAnsi="Times New Roman"/>
          <w:kern w:val="0"/>
          <w:sz w:val="24"/>
          <w:szCs w:val="24"/>
          <w:lang w:eastAsia="en-GB"/>
          <w14:ligatures w14:val="none"/>
        </w:rPr>
      </w:pPr>
      <w:r w:rsidRPr="00EB3110">
        <w:rPr>
          <w:rFonts w:ascii="Source Sans Pro" w:eastAsia="Times New Roman" w:hAnsi="Source Sans Pro"/>
          <w:noProof/>
          <w:color w:val="474747"/>
          <w:kern w:val="0"/>
          <w:sz w:val="32"/>
          <w:szCs w:val="32"/>
          <w:bdr w:val="none" w:sz="0" w:space="0" w:color="auto" w:frame="1"/>
          <w:shd w:val="clear" w:color="auto" w:fill="FFFFFF"/>
          <w:lang w:eastAsia="en-GB"/>
          <w14:ligatures w14:val="none"/>
        </w:rPr>
        <w:drawing>
          <wp:inline distT="0" distB="0" distL="0" distR="0" wp14:anchorId="019CAEF3" wp14:editId="46BC525F">
            <wp:extent cx="3810000" cy="1295400"/>
            <wp:effectExtent l="0" t="0" r="0" b="0"/>
            <wp:docPr id="2" name="Picture 1" descr="A 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text on a white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1295400"/>
                    </a:xfrm>
                    <a:prstGeom prst="rect">
                      <a:avLst/>
                    </a:prstGeom>
                    <a:noFill/>
                    <a:ln>
                      <a:noFill/>
                    </a:ln>
                  </pic:spPr>
                </pic:pic>
              </a:graphicData>
            </a:graphic>
          </wp:inline>
        </w:drawing>
      </w:r>
    </w:p>
    <w:p w14:paraId="1C2473AE" w14:textId="77777777" w:rsidR="00EB3110" w:rsidRPr="00EB3110" w:rsidRDefault="00EB3110" w:rsidP="00EB3110">
      <w:pPr>
        <w:shd w:val="clear" w:color="auto" w:fill="FFFFFF"/>
        <w:spacing w:after="240" w:line="420" w:lineRule="atLeast"/>
        <w:textAlignment w:val="baseline"/>
        <w:outlineLvl w:val="1"/>
        <w:rPr>
          <w:rFonts w:ascii="Source Sans Pro" w:eastAsia="Times New Roman" w:hAnsi="Source Sans Pro"/>
          <w:b/>
          <w:bCs/>
          <w:color w:val="474747"/>
          <w:spacing w:val="-6"/>
          <w:kern w:val="0"/>
          <w:sz w:val="30"/>
          <w:szCs w:val="30"/>
          <w:lang w:eastAsia="en-GB"/>
          <w14:ligatures w14:val="none"/>
        </w:rPr>
      </w:pPr>
      <w:r w:rsidRPr="00EB3110">
        <w:rPr>
          <w:rFonts w:ascii="Source Sans Pro" w:eastAsia="Times New Roman" w:hAnsi="Source Sans Pro"/>
          <w:b/>
          <w:bCs/>
          <w:color w:val="474747"/>
          <w:spacing w:val="-6"/>
          <w:kern w:val="0"/>
          <w:sz w:val="30"/>
          <w:szCs w:val="30"/>
          <w:lang w:eastAsia="en-GB"/>
          <w14:ligatures w14:val="none"/>
        </w:rPr>
        <w:t>The Challenge</w:t>
      </w:r>
    </w:p>
    <w:p w14:paraId="3D768B97" w14:textId="77777777" w:rsidR="00EB3110" w:rsidRPr="00EB3110" w:rsidRDefault="00EB3110" w:rsidP="00EB3110">
      <w:pPr>
        <w:shd w:val="clear" w:color="auto" w:fill="FFFFFF"/>
        <w:spacing w:after="300"/>
        <w:textAlignment w:val="baseline"/>
        <w:rPr>
          <w:rFonts w:ascii="Source Sans Pro" w:eastAsia="Times New Roman" w:hAnsi="Source Sans Pro"/>
          <w:color w:val="474747"/>
          <w:kern w:val="0"/>
          <w:sz w:val="32"/>
          <w:szCs w:val="32"/>
          <w:lang w:eastAsia="en-GB"/>
          <w14:ligatures w14:val="none"/>
        </w:rPr>
      </w:pPr>
      <w:r w:rsidRPr="00EB3110">
        <w:rPr>
          <w:rFonts w:ascii="Source Sans Pro" w:eastAsia="Times New Roman" w:hAnsi="Source Sans Pro"/>
          <w:color w:val="474747"/>
          <w:kern w:val="0"/>
          <w:sz w:val="32"/>
          <w:szCs w:val="32"/>
          <w:lang w:eastAsia="en-GB"/>
          <w14:ligatures w14:val="none"/>
        </w:rPr>
        <w:t>Clipper is one of the UK’s leading logistics providers with an unrivalled reputation for always getting the job done, no matter how challenging or complex.  Clipper has the responsibility of ensuring that its customers always deliver on their promises to their customers; when you think about it, that's the same responsibility as we have at ap16.</w:t>
      </w:r>
    </w:p>
    <w:p w14:paraId="07D5EE3C" w14:textId="77777777" w:rsidR="00EB3110" w:rsidRPr="00EB3110" w:rsidRDefault="00EB3110" w:rsidP="00EB3110">
      <w:pPr>
        <w:shd w:val="clear" w:color="auto" w:fill="FFFFFF"/>
        <w:spacing w:after="300"/>
        <w:textAlignment w:val="baseline"/>
        <w:rPr>
          <w:rFonts w:ascii="Source Sans Pro" w:eastAsia="Times New Roman" w:hAnsi="Source Sans Pro"/>
          <w:color w:val="474747"/>
          <w:kern w:val="0"/>
          <w:sz w:val="32"/>
          <w:szCs w:val="32"/>
          <w:lang w:eastAsia="en-GB"/>
          <w14:ligatures w14:val="none"/>
        </w:rPr>
      </w:pPr>
      <w:r w:rsidRPr="00EB3110">
        <w:rPr>
          <w:rFonts w:ascii="Source Sans Pro" w:eastAsia="Times New Roman" w:hAnsi="Source Sans Pro"/>
          <w:color w:val="474747"/>
          <w:kern w:val="0"/>
          <w:sz w:val="32"/>
          <w:szCs w:val="32"/>
          <w:lang w:eastAsia="en-GB"/>
          <w14:ligatures w14:val="none"/>
        </w:rPr>
        <w:t xml:space="preserve">Clipper already utilised Microsoft BizTalk for messaging between its </w:t>
      </w:r>
      <w:proofErr w:type="gramStart"/>
      <w:r w:rsidRPr="00EB3110">
        <w:rPr>
          <w:rFonts w:ascii="Source Sans Pro" w:eastAsia="Times New Roman" w:hAnsi="Source Sans Pro"/>
          <w:color w:val="474747"/>
          <w:kern w:val="0"/>
          <w:sz w:val="32"/>
          <w:szCs w:val="32"/>
          <w:lang w:eastAsia="en-GB"/>
          <w14:ligatures w14:val="none"/>
        </w:rPr>
        <w:t>clients</w:t>
      </w:r>
      <w:proofErr w:type="gramEnd"/>
      <w:r w:rsidRPr="00EB3110">
        <w:rPr>
          <w:rFonts w:ascii="Source Sans Pro" w:eastAsia="Times New Roman" w:hAnsi="Source Sans Pro"/>
          <w:color w:val="474747"/>
          <w:kern w:val="0"/>
          <w:sz w:val="32"/>
          <w:szCs w:val="32"/>
          <w:lang w:eastAsia="en-GB"/>
          <w14:ligatures w14:val="none"/>
        </w:rPr>
        <w:t xml:space="preserve"> systems and its own warehouse management systems and had been doing so for </w:t>
      </w:r>
      <w:proofErr w:type="gramStart"/>
      <w:r w:rsidRPr="00EB3110">
        <w:rPr>
          <w:rFonts w:ascii="Source Sans Pro" w:eastAsia="Times New Roman" w:hAnsi="Source Sans Pro"/>
          <w:color w:val="474747"/>
          <w:kern w:val="0"/>
          <w:sz w:val="32"/>
          <w:szCs w:val="32"/>
          <w:lang w:eastAsia="en-GB"/>
          <w14:ligatures w14:val="none"/>
        </w:rPr>
        <w:t>a number of</w:t>
      </w:r>
      <w:proofErr w:type="gramEnd"/>
      <w:r w:rsidRPr="00EB3110">
        <w:rPr>
          <w:rFonts w:ascii="Source Sans Pro" w:eastAsia="Times New Roman" w:hAnsi="Source Sans Pro"/>
          <w:color w:val="474747"/>
          <w:kern w:val="0"/>
          <w:sz w:val="32"/>
          <w:szCs w:val="32"/>
          <w:lang w:eastAsia="en-GB"/>
          <w14:ligatures w14:val="none"/>
        </w:rPr>
        <w:t xml:space="preserve"> years.  As a result of the company’s success the demands on the BizTalk platform were becoming more complicated and much larger in scale.</w:t>
      </w:r>
    </w:p>
    <w:p w14:paraId="35212720" w14:textId="77777777" w:rsidR="00EB3110" w:rsidRPr="00EB3110" w:rsidRDefault="00EB3110" w:rsidP="00EB3110">
      <w:pPr>
        <w:shd w:val="clear" w:color="auto" w:fill="FFFFFF"/>
        <w:spacing w:after="300"/>
        <w:textAlignment w:val="baseline"/>
        <w:rPr>
          <w:rFonts w:ascii="Source Sans Pro" w:eastAsia="Times New Roman" w:hAnsi="Source Sans Pro"/>
          <w:color w:val="474747"/>
          <w:kern w:val="0"/>
          <w:sz w:val="32"/>
          <w:szCs w:val="32"/>
          <w:lang w:eastAsia="en-GB"/>
          <w14:ligatures w14:val="none"/>
        </w:rPr>
      </w:pPr>
      <w:r w:rsidRPr="00EB3110">
        <w:rPr>
          <w:rFonts w:ascii="Source Sans Pro" w:eastAsia="Times New Roman" w:hAnsi="Source Sans Pro"/>
          <w:color w:val="474747"/>
          <w:kern w:val="0"/>
          <w:sz w:val="32"/>
          <w:szCs w:val="32"/>
          <w:lang w:eastAsia="en-GB"/>
          <w14:ligatures w14:val="none"/>
        </w:rPr>
        <w:t xml:space="preserve">Since Clipper’s initial implementation Microsoft had released </w:t>
      </w:r>
      <w:proofErr w:type="gramStart"/>
      <w:r w:rsidRPr="00EB3110">
        <w:rPr>
          <w:rFonts w:ascii="Source Sans Pro" w:eastAsia="Times New Roman" w:hAnsi="Source Sans Pro"/>
          <w:color w:val="474747"/>
          <w:kern w:val="0"/>
          <w:sz w:val="32"/>
          <w:szCs w:val="32"/>
          <w:lang w:eastAsia="en-GB"/>
          <w14:ligatures w14:val="none"/>
        </w:rPr>
        <w:t>a number of</w:t>
      </w:r>
      <w:proofErr w:type="gramEnd"/>
      <w:r w:rsidRPr="00EB3110">
        <w:rPr>
          <w:rFonts w:ascii="Source Sans Pro" w:eastAsia="Times New Roman" w:hAnsi="Source Sans Pro"/>
          <w:color w:val="474747"/>
          <w:kern w:val="0"/>
          <w:sz w:val="32"/>
          <w:szCs w:val="32"/>
          <w:lang w:eastAsia="en-GB"/>
          <w14:ligatures w14:val="none"/>
        </w:rPr>
        <w:t xml:space="preserve"> version updates that had improved BizTalk Server functionality and there was the desire to migrate the current </w:t>
      </w:r>
      <w:r w:rsidRPr="00EB3110">
        <w:rPr>
          <w:rFonts w:ascii="Source Sans Pro" w:eastAsia="Times New Roman" w:hAnsi="Source Sans Pro"/>
          <w:color w:val="474747"/>
          <w:kern w:val="0"/>
          <w:sz w:val="32"/>
          <w:szCs w:val="32"/>
          <w:lang w:eastAsia="en-GB"/>
          <w14:ligatures w14:val="none"/>
        </w:rPr>
        <w:lastRenderedPageBreak/>
        <w:t>integrations to the latest platform to optimise and utilise the enhanced functionality.</w:t>
      </w:r>
    </w:p>
    <w:p w14:paraId="53E6BA5C" w14:textId="77777777" w:rsidR="00EB3110" w:rsidRPr="00EB3110" w:rsidRDefault="00EB3110" w:rsidP="00EB3110">
      <w:pPr>
        <w:shd w:val="clear" w:color="auto" w:fill="FFFFFF"/>
        <w:spacing w:after="300"/>
        <w:textAlignment w:val="baseline"/>
        <w:rPr>
          <w:rFonts w:ascii="Source Sans Pro" w:eastAsia="Times New Roman" w:hAnsi="Source Sans Pro"/>
          <w:color w:val="474747"/>
          <w:kern w:val="0"/>
          <w:sz w:val="32"/>
          <w:szCs w:val="32"/>
          <w:lang w:eastAsia="en-GB"/>
          <w14:ligatures w14:val="none"/>
        </w:rPr>
      </w:pPr>
      <w:r w:rsidRPr="00EB3110">
        <w:rPr>
          <w:rFonts w:ascii="Source Sans Pro" w:eastAsia="Times New Roman" w:hAnsi="Source Sans Pro"/>
          <w:color w:val="474747"/>
          <w:kern w:val="0"/>
          <w:sz w:val="32"/>
          <w:szCs w:val="32"/>
          <w:lang w:eastAsia="en-GB"/>
          <w14:ligatures w14:val="none"/>
        </w:rPr>
        <w:t>To reach this point Clipper had undergone an investigation into companies that could help them to achieve this optimisation and ap16 was chosen as the preferred partner based on our skills, attitude and location.</w:t>
      </w:r>
    </w:p>
    <w:p w14:paraId="55883D0D" w14:textId="77777777" w:rsidR="00EB3110" w:rsidRPr="00EB3110" w:rsidRDefault="00EB3110" w:rsidP="00EB3110">
      <w:pPr>
        <w:shd w:val="clear" w:color="auto" w:fill="FFFFFF"/>
        <w:spacing w:after="240" w:line="420" w:lineRule="atLeast"/>
        <w:textAlignment w:val="baseline"/>
        <w:outlineLvl w:val="1"/>
        <w:rPr>
          <w:rFonts w:ascii="Source Sans Pro" w:eastAsia="Times New Roman" w:hAnsi="Source Sans Pro"/>
          <w:b/>
          <w:bCs/>
          <w:color w:val="474747"/>
          <w:spacing w:val="-6"/>
          <w:kern w:val="0"/>
          <w:sz w:val="30"/>
          <w:szCs w:val="30"/>
          <w:lang w:eastAsia="en-GB"/>
          <w14:ligatures w14:val="none"/>
        </w:rPr>
      </w:pPr>
      <w:r w:rsidRPr="00EB3110">
        <w:rPr>
          <w:rFonts w:ascii="Source Sans Pro" w:eastAsia="Times New Roman" w:hAnsi="Source Sans Pro"/>
          <w:b/>
          <w:bCs/>
          <w:color w:val="474747"/>
          <w:spacing w:val="-6"/>
          <w:kern w:val="0"/>
          <w:sz w:val="30"/>
          <w:szCs w:val="30"/>
          <w:lang w:eastAsia="en-GB"/>
          <w14:ligatures w14:val="none"/>
        </w:rPr>
        <w:t>Our Approach</w:t>
      </w:r>
    </w:p>
    <w:p w14:paraId="669B0F8F" w14:textId="77777777" w:rsidR="00EB3110" w:rsidRPr="00EB3110" w:rsidRDefault="00EB3110" w:rsidP="00EB3110">
      <w:pPr>
        <w:shd w:val="clear" w:color="auto" w:fill="FFFFFF"/>
        <w:spacing w:after="300"/>
        <w:textAlignment w:val="baseline"/>
        <w:rPr>
          <w:rFonts w:ascii="Source Sans Pro" w:eastAsia="Times New Roman" w:hAnsi="Source Sans Pro"/>
          <w:color w:val="474747"/>
          <w:kern w:val="0"/>
          <w:sz w:val="32"/>
          <w:szCs w:val="32"/>
          <w:lang w:eastAsia="en-GB"/>
          <w14:ligatures w14:val="none"/>
        </w:rPr>
      </w:pPr>
      <w:r w:rsidRPr="00EB3110">
        <w:rPr>
          <w:rFonts w:ascii="Source Sans Pro" w:eastAsia="Times New Roman" w:hAnsi="Source Sans Pro"/>
          <w:color w:val="474747"/>
          <w:kern w:val="0"/>
          <w:sz w:val="32"/>
          <w:szCs w:val="32"/>
          <w:lang w:eastAsia="en-GB"/>
          <w14:ligatures w14:val="none"/>
        </w:rPr>
        <w:t>The first task for the Clipper and the ap16 team was to undergo an exploration of the current BizTalk infrastructure to assess the current state and look to its future needs. </w:t>
      </w:r>
    </w:p>
    <w:p w14:paraId="65B0DA1B" w14:textId="77777777" w:rsidR="00EB3110" w:rsidRPr="00EB3110" w:rsidRDefault="00EB3110" w:rsidP="00EB3110">
      <w:pPr>
        <w:shd w:val="clear" w:color="auto" w:fill="FFFFFF"/>
        <w:spacing w:after="300"/>
        <w:textAlignment w:val="baseline"/>
        <w:rPr>
          <w:rFonts w:ascii="Source Sans Pro" w:eastAsia="Times New Roman" w:hAnsi="Source Sans Pro"/>
          <w:color w:val="474747"/>
          <w:kern w:val="0"/>
          <w:sz w:val="32"/>
          <w:szCs w:val="32"/>
          <w:lang w:eastAsia="en-GB"/>
          <w14:ligatures w14:val="none"/>
        </w:rPr>
      </w:pPr>
      <w:r w:rsidRPr="00EB3110">
        <w:rPr>
          <w:rFonts w:ascii="Source Sans Pro" w:eastAsia="Times New Roman" w:hAnsi="Source Sans Pro"/>
          <w:color w:val="474747"/>
          <w:kern w:val="0"/>
          <w:sz w:val="32"/>
          <w:szCs w:val="32"/>
          <w:lang w:eastAsia="en-GB"/>
          <w14:ligatures w14:val="none"/>
        </w:rPr>
        <w:t>A set of workshops were held to establish a joint understanding and documentation of the current functionality was produced by:</w:t>
      </w:r>
    </w:p>
    <w:p w14:paraId="4CAC32FF" w14:textId="77777777" w:rsidR="00EB3110" w:rsidRPr="00EB3110" w:rsidRDefault="00EB3110" w:rsidP="00EB3110">
      <w:pPr>
        <w:numPr>
          <w:ilvl w:val="0"/>
          <w:numId w:val="1"/>
        </w:numPr>
        <w:shd w:val="clear" w:color="auto" w:fill="FFFFFF"/>
        <w:ind w:left="1020"/>
        <w:textAlignment w:val="baseline"/>
        <w:rPr>
          <w:rFonts w:ascii="Source Sans Pro" w:eastAsia="Times New Roman" w:hAnsi="Source Sans Pro"/>
          <w:color w:val="474747"/>
          <w:kern w:val="0"/>
          <w:sz w:val="32"/>
          <w:szCs w:val="32"/>
          <w:lang w:eastAsia="en-GB"/>
          <w14:ligatures w14:val="none"/>
        </w:rPr>
      </w:pPr>
      <w:r w:rsidRPr="00EB3110">
        <w:rPr>
          <w:rFonts w:ascii="Source Sans Pro" w:eastAsia="Times New Roman" w:hAnsi="Source Sans Pro"/>
          <w:color w:val="474747"/>
          <w:kern w:val="0"/>
          <w:sz w:val="32"/>
          <w:szCs w:val="32"/>
          <w:lang w:eastAsia="en-GB"/>
          <w14:ligatures w14:val="none"/>
        </w:rPr>
        <w:t>Evaluating the current BizTalk implementation. </w:t>
      </w:r>
    </w:p>
    <w:p w14:paraId="052D3DC7" w14:textId="77777777" w:rsidR="00EB3110" w:rsidRPr="00EB3110" w:rsidRDefault="00EB3110" w:rsidP="00EB3110">
      <w:pPr>
        <w:numPr>
          <w:ilvl w:val="0"/>
          <w:numId w:val="1"/>
        </w:numPr>
        <w:shd w:val="clear" w:color="auto" w:fill="FFFFFF"/>
        <w:ind w:left="1020"/>
        <w:textAlignment w:val="baseline"/>
        <w:rPr>
          <w:rFonts w:ascii="Source Sans Pro" w:eastAsia="Times New Roman" w:hAnsi="Source Sans Pro"/>
          <w:color w:val="474747"/>
          <w:kern w:val="0"/>
          <w:sz w:val="32"/>
          <w:szCs w:val="32"/>
          <w:lang w:eastAsia="en-GB"/>
          <w14:ligatures w14:val="none"/>
        </w:rPr>
      </w:pPr>
      <w:r w:rsidRPr="00EB3110">
        <w:rPr>
          <w:rFonts w:ascii="Source Sans Pro" w:eastAsia="Times New Roman" w:hAnsi="Source Sans Pro"/>
          <w:color w:val="474747"/>
          <w:kern w:val="0"/>
          <w:sz w:val="32"/>
          <w:szCs w:val="32"/>
          <w:lang w:eastAsia="en-GB"/>
          <w14:ligatures w14:val="none"/>
        </w:rPr>
        <w:t>Understanding the functionality of the warehouse systems. </w:t>
      </w:r>
    </w:p>
    <w:p w14:paraId="33A7A64E" w14:textId="77777777" w:rsidR="00EB3110" w:rsidRPr="00EB3110" w:rsidRDefault="00EB3110" w:rsidP="00EB3110">
      <w:pPr>
        <w:numPr>
          <w:ilvl w:val="0"/>
          <w:numId w:val="1"/>
        </w:numPr>
        <w:shd w:val="clear" w:color="auto" w:fill="FFFFFF"/>
        <w:ind w:left="1020"/>
        <w:textAlignment w:val="baseline"/>
        <w:rPr>
          <w:rFonts w:ascii="Source Sans Pro" w:eastAsia="Times New Roman" w:hAnsi="Source Sans Pro"/>
          <w:color w:val="474747"/>
          <w:kern w:val="0"/>
          <w:sz w:val="32"/>
          <w:szCs w:val="32"/>
          <w:lang w:eastAsia="en-GB"/>
          <w14:ligatures w14:val="none"/>
        </w:rPr>
      </w:pPr>
      <w:r w:rsidRPr="00EB3110">
        <w:rPr>
          <w:rFonts w:ascii="Source Sans Pro" w:eastAsia="Times New Roman" w:hAnsi="Source Sans Pro"/>
          <w:color w:val="474747"/>
          <w:kern w:val="0"/>
          <w:sz w:val="32"/>
          <w:szCs w:val="32"/>
          <w:lang w:eastAsia="en-GB"/>
          <w14:ligatures w14:val="none"/>
        </w:rPr>
        <w:t>Considering the benefits of more recent BizTalk versions.</w:t>
      </w:r>
    </w:p>
    <w:p w14:paraId="41A3BBDA" w14:textId="77777777" w:rsidR="00EB3110" w:rsidRPr="00EB3110" w:rsidRDefault="00EB3110" w:rsidP="00EB3110">
      <w:pPr>
        <w:numPr>
          <w:ilvl w:val="0"/>
          <w:numId w:val="1"/>
        </w:numPr>
        <w:shd w:val="clear" w:color="auto" w:fill="FFFFFF"/>
        <w:ind w:left="1020"/>
        <w:textAlignment w:val="baseline"/>
        <w:rPr>
          <w:rFonts w:ascii="Source Sans Pro" w:eastAsia="Times New Roman" w:hAnsi="Source Sans Pro"/>
          <w:color w:val="474747"/>
          <w:kern w:val="0"/>
          <w:sz w:val="32"/>
          <w:szCs w:val="32"/>
          <w:lang w:eastAsia="en-GB"/>
          <w14:ligatures w14:val="none"/>
        </w:rPr>
      </w:pPr>
      <w:r w:rsidRPr="00EB3110">
        <w:rPr>
          <w:rFonts w:ascii="Source Sans Pro" w:eastAsia="Times New Roman" w:hAnsi="Source Sans Pro"/>
          <w:color w:val="474747"/>
          <w:kern w:val="0"/>
          <w:sz w:val="32"/>
          <w:szCs w:val="32"/>
          <w:lang w:eastAsia="en-GB"/>
          <w14:ligatures w14:val="none"/>
        </w:rPr>
        <w:t>Mapping out an upgrade path.</w:t>
      </w:r>
    </w:p>
    <w:p w14:paraId="416A78E8" w14:textId="77777777" w:rsidR="00EB3110" w:rsidRPr="00EB3110" w:rsidRDefault="00EB3110" w:rsidP="00EB3110">
      <w:pPr>
        <w:numPr>
          <w:ilvl w:val="0"/>
          <w:numId w:val="1"/>
        </w:numPr>
        <w:shd w:val="clear" w:color="auto" w:fill="FFFFFF"/>
        <w:ind w:left="1020"/>
        <w:textAlignment w:val="baseline"/>
        <w:rPr>
          <w:rFonts w:ascii="Source Sans Pro" w:eastAsia="Times New Roman" w:hAnsi="Source Sans Pro"/>
          <w:color w:val="474747"/>
          <w:kern w:val="0"/>
          <w:sz w:val="32"/>
          <w:szCs w:val="32"/>
          <w:lang w:eastAsia="en-GB"/>
          <w14:ligatures w14:val="none"/>
        </w:rPr>
      </w:pPr>
      <w:r w:rsidRPr="00EB3110">
        <w:rPr>
          <w:rFonts w:ascii="Source Sans Pro" w:eastAsia="Times New Roman" w:hAnsi="Source Sans Pro"/>
          <w:color w:val="474747"/>
          <w:kern w:val="0"/>
          <w:sz w:val="32"/>
          <w:szCs w:val="32"/>
          <w:lang w:eastAsia="en-GB"/>
          <w14:ligatures w14:val="none"/>
        </w:rPr>
        <w:t>Proposing a future implementation plan and benefits.</w:t>
      </w:r>
    </w:p>
    <w:p w14:paraId="2CAD2689" w14:textId="77777777" w:rsidR="00EB3110" w:rsidRPr="00EB3110" w:rsidRDefault="00EB3110" w:rsidP="00EB3110">
      <w:pPr>
        <w:shd w:val="clear" w:color="auto" w:fill="FFFFFF"/>
        <w:spacing w:after="240" w:line="420" w:lineRule="atLeast"/>
        <w:textAlignment w:val="baseline"/>
        <w:outlineLvl w:val="1"/>
        <w:rPr>
          <w:rFonts w:ascii="Source Sans Pro" w:eastAsia="Times New Roman" w:hAnsi="Source Sans Pro"/>
          <w:b/>
          <w:bCs/>
          <w:color w:val="474747"/>
          <w:spacing w:val="-6"/>
          <w:kern w:val="0"/>
          <w:sz w:val="30"/>
          <w:szCs w:val="30"/>
          <w:lang w:eastAsia="en-GB"/>
          <w14:ligatures w14:val="none"/>
        </w:rPr>
      </w:pPr>
      <w:r w:rsidRPr="00EB3110">
        <w:rPr>
          <w:rFonts w:ascii="Source Sans Pro" w:eastAsia="Times New Roman" w:hAnsi="Source Sans Pro"/>
          <w:b/>
          <w:bCs/>
          <w:color w:val="474747"/>
          <w:spacing w:val="-6"/>
          <w:kern w:val="0"/>
          <w:sz w:val="30"/>
          <w:szCs w:val="30"/>
          <w:lang w:eastAsia="en-GB"/>
          <w14:ligatures w14:val="none"/>
        </w:rPr>
        <w:t>The Outcome</w:t>
      </w:r>
    </w:p>
    <w:p w14:paraId="09AC2FD6" w14:textId="77777777" w:rsidR="00EB3110" w:rsidRPr="00EB3110" w:rsidRDefault="00EB3110" w:rsidP="00EB3110">
      <w:pPr>
        <w:shd w:val="clear" w:color="auto" w:fill="FFFFFF"/>
        <w:spacing w:after="300"/>
        <w:textAlignment w:val="baseline"/>
        <w:rPr>
          <w:rFonts w:ascii="Source Sans Pro" w:eastAsia="Times New Roman" w:hAnsi="Source Sans Pro"/>
          <w:color w:val="474747"/>
          <w:kern w:val="0"/>
          <w:sz w:val="32"/>
          <w:szCs w:val="32"/>
          <w:lang w:eastAsia="en-GB"/>
          <w14:ligatures w14:val="none"/>
        </w:rPr>
      </w:pPr>
      <w:r w:rsidRPr="00EB3110">
        <w:rPr>
          <w:rFonts w:ascii="Source Sans Pro" w:eastAsia="Times New Roman" w:hAnsi="Source Sans Pro"/>
          <w:color w:val="474747"/>
          <w:kern w:val="0"/>
          <w:sz w:val="32"/>
          <w:szCs w:val="32"/>
          <w:lang w:eastAsia="en-GB"/>
          <w14:ligatures w14:val="none"/>
        </w:rPr>
        <w:t>The Clipper and ap16 teams now have a fully supportable, up to date BizTalk infrastructure that is much more robust in nature. </w:t>
      </w:r>
    </w:p>
    <w:p w14:paraId="2DB3E4F5" w14:textId="77777777" w:rsidR="00EB3110" w:rsidRPr="00EB3110" w:rsidRDefault="00EB3110" w:rsidP="00EB3110">
      <w:pPr>
        <w:shd w:val="clear" w:color="auto" w:fill="FFFFFF"/>
        <w:spacing w:after="300"/>
        <w:textAlignment w:val="baseline"/>
        <w:rPr>
          <w:rFonts w:ascii="Source Sans Pro" w:eastAsia="Times New Roman" w:hAnsi="Source Sans Pro"/>
          <w:color w:val="474747"/>
          <w:kern w:val="0"/>
          <w:sz w:val="32"/>
          <w:szCs w:val="32"/>
          <w:lang w:eastAsia="en-GB"/>
          <w14:ligatures w14:val="none"/>
        </w:rPr>
      </w:pPr>
      <w:r w:rsidRPr="00EB3110">
        <w:rPr>
          <w:rFonts w:ascii="Source Sans Pro" w:eastAsia="Times New Roman" w:hAnsi="Source Sans Pro"/>
          <w:color w:val="474747"/>
          <w:kern w:val="0"/>
          <w:sz w:val="32"/>
          <w:szCs w:val="32"/>
          <w:lang w:eastAsia="en-GB"/>
          <w14:ligatures w14:val="none"/>
        </w:rPr>
        <w:t xml:space="preserve">The platform is now easier to support and has been optimised which has allowed Clipper to offer its integrated solutions to </w:t>
      </w:r>
      <w:proofErr w:type="gramStart"/>
      <w:r w:rsidRPr="00EB3110">
        <w:rPr>
          <w:rFonts w:ascii="Source Sans Pro" w:eastAsia="Times New Roman" w:hAnsi="Source Sans Pro"/>
          <w:color w:val="474747"/>
          <w:kern w:val="0"/>
          <w:sz w:val="32"/>
          <w:szCs w:val="32"/>
          <w:lang w:eastAsia="en-GB"/>
          <w14:ligatures w14:val="none"/>
        </w:rPr>
        <w:t>more and more</w:t>
      </w:r>
      <w:proofErr w:type="gramEnd"/>
      <w:r w:rsidRPr="00EB3110">
        <w:rPr>
          <w:rFonts w:ascii="Source Sans Pro" w:eastAsia="Times New Roman" w:hAnsi="Source Sans Pro"/>
          <w:color w:val="474747"/>
          <w:kern w:val="0"/>
          <w:sz w:val="32"/>
          <w:szCs w:val="32"/>
          <w:lang w:eastAsia="en-GB"/>
          <w14:ligatures w14:val="none"/>
        </w:rPr>
        <w:t xml:space="preserve"> of its clients.</w:t>
      </w:r>
    </w:p>
    <w:p w14:paraId="69635807" w14:textId="77777777" w:rsidR="00EB3110" w:rsidRPr="00EB3110" w:rsidRDefault="00EB3110" w:rsidP="00EB3110">
      <w:pPr>
        <w:shd w:val="clear" w:color="auto" w:fill="FFFFFF"/>
        <w:spacing w:after="300"/>
        <w:textAlignment w:val="baseline"/>
        <w:rPr>
          <w:rFonts w:ascii="Source Sans Pro" w:eastAsia="Times New Roman" w:hAnsi="Source Sans Pro"/>
          <w:color w:val="474747"/>
          <w:kern w:val="0"/>
          <w:sz w:val="32"/>
          <w:szCs w:val="32"/>
          <w:lang w:eastAsia="en-GB"/>
          <w14:ligatures w14:val="none"/>
        </w:rPr>
      </w:pPr>
      <w:r w:rsidRPr="00EB3110">
        <w:rPr>
          <w:rFonts w:ascii="Source Sans Pro" w:eastAsia="Times New Roman" w:hAnsi="Source Sans Pro"/>
          <w:color w:val="474747"/>
          <w:kern w:val="0"/>
          <w:sz w:val="32"/>
          <w:szCs w:val="32"/>
          <w:lang w:eastAsia="en-GB"/>
          <w14:ligatures w14:val="none"/>
        </w:rPr>
        <w:t>The initial project gave us the opportunity to demonstrate to Clipper that we are a trusted and respected partner to each of our clients, not just a ‘supplier’. </w:t>
      </w:r>
    </w:p>
    <w:p w14:paraId="2334FA42" w14:textId="77777777" w:rsidR="00EB3110" w:rsidRPr="00EB3110" w:rsidRDefault="00EB3110" w:rsidP="00EB3110">
      <w:pPr>
        <w:shd w:val="clear" w:color="auto" w:fill="FFFFFF"/>
        <w:spacing w:after="300"/>
        <w:textAlignment w:val="baseline"/>
        <w:rPr>
          <w:rFonts w:ascii="Source Sans Pro" w:eastAsia="Times New Roman" w:hAnsi="Source Sans Pro"/>
          <w:color w:val="474747"/>
          <w:kern w:val="0"/>
          <w:sz w:val="32"/>
          <w:szCs w:val="32"/>
          <w:lang w:eastAsia="en-GB"/>
          <w14:ligatures w14:val="none"/>
        </w:rPr>
      </w:pPr>
      <w:r w:rsidRPr="00EB3110">
        <w:rPr>
          <w:rFonts w:ascii="Source Sans Pro" w:eastAsia="Times New Roman" w:hAnsi="Source Sans Pro"/>
          <w:color w:val="474747"/>
          <w:kern w:val="0"/>
          <w:sz w:val="32"/>
          <w:szCs w:val="32"/>
          <w:lang w:eastAsia="en-GB"/>
          <w14:ligatures w14:val="none"/>
        </w:rPr>
        <w:t xml:space="preserve">The result of our honest and straightforward approach to project execution is that we have been engaged in further projects, </w:t>
      </w:r>
      <w:r w:rsidRPr="00EB3110">
        <w:rPr>
          <w:rFonts w:ascii="Source Sans Pro" w:eastAsia="Times New Roman" w:hAnsi="Source Sans Pro"/>
          <w:color w:val="474747"/>
          <w:kern w:val="0"/>
          <w:sz w:val="32"/>
          <w:szCs w:val="32"/>
          <w:lang w:eastAsia="en-GB"/>
          <w14:ligatures w14:val="none"/>
        </w:rPr>
        <w:lastRenderedPageBreak/>
        <w:t>enabling Clipper to provide fully integrated systems for their growing client list with the confidence that they can comfortably scale up as clients demand well into the future.</w:t>
      </w:r>
    </w:p>
    <w:p w14:paraId="4271772A" w14:textId="77777777" w:rsidR="00EB3110" w:rsidRPr="00EB3110" w:rsidRDefault="00EB3110" w:rsidP="00EB3110">
      <w:pPr>
        <w:shd w:val="clear" w:color="auto" w:fill="FFFFFF"/>
        <w:spacing w:after="240" w:line="420" w:lineRule="atLeast"/>
        <w:textAlignment w:val="baseline"/>
        <w:outlineLvl w:val="1"/>
        <w:rPr>
          <w:rFonts w:ascii="Source Sans Pro" w:eastAsia="Times New Roman" w:hAnsi="Source Sans Pro"/>
          <w:b/>
          <w:bCs/>
          <w:color w:val="474747"/>
          <w:spacing w:val="-6"/>
          <w:kern w:val="0"/>
          <w:sz w:val="30"/>
          <w:szCs w:val="30"/>
          <w:lang w:eastAsia="en-GB"/>
          <w14:ligatures w14:val="none"/>
        </w:rPr>
      </w:pPr>
      <w:r w:rsidRPr="00EB3110">
        <w:rPr>
          <w:rFonts w:ascii="Source Sans Pro" w:eastAsia="Times New Roman" w:hAnsi="Source Sans Pro"/>
          <w:b/>
          <w:bCs/>
          <w:color w:val="474747"/>
          <w:spacing w:val="-6"/>
          <w:kern w:val="0"/>
          <w:sz w:val="30"/>
          <w:szCs w:val="30"/>
          <w:lang w:eastAsia="en-GB"/>
          <w14:ligatures w14:val="none"/>
        </w:rPr>
        <w:t>About Clipper</w:t>
      </w:r>
    </w:p>
    <w:p w14:paraId="15F56126" w14:textId="77777777" w:rsidR="00EB3110" w:rsidRPr="00EB3110" w:rsidRDefault="00EB3110" w:rsidP="00EB3110">
      <w:pPr>
        <w:shd w:val="clear" w:color="auto" w:fill="FFFFFF"/>
        <w:spacing w:after="300"/>
        <w:textAlignment w:val="baseline"/>
        <w:rPr>
          <w:rFonts w:ascii="Source Sans Pro" w:eastAsia="Times New Roman" w:hAnsi="Source Sans Pro"/>
          <w:color w:val="474747"/>
          <w:kern w:val="0"/>
          <w:sz w:val="32"/>
          <w:szCs w:val="32"/>
          <w:lang w:eastAsia="en-GB"/>
          <w14:ligatures w14:val="none"/>
        </w:rPr>
      </w:pPr>
      <w:r w:rsidRPr="00EB3110">
        <w:rPr>
          <w:rFonts w:ascii="Source Sans Pro" w:eastAsia="Times New Roman" w:hAnsi="Source Sans Pro"/>
          <w:color w:val="474747"/>
          <w:kern w:val="0"/>
          <w:sz w:val="32"/>
          <w:szCs w:val="32"/>
          <w:lang w:eastAsia="en-GB"/>
          <w14:ligatures w14:val="none"/>
        </w:rPr>
        <w:t xml:space="preserve">Founded by Steve Parkin in 1992, Clipper is amongst the leading providers of value-added logistics solutions and e-fulfilment to the retail sector in the United Kingdom, with an expanding business in Germany and employs over 3,500 people.  The Group provides consultancy-led services within the online fashion and non-food sectors to its </w:t>
      </w:r>
      <w:proofErr w:type="gramStart"/>
      <w:r w:rsidRPr="00EB3110">
        <w:rPr>
          <w:rFonts w:ascii="Source Sans Pro" w:eastAsia="Times New Roman" w:hAnsi="Source Sans Pro"/>
          <w:color w:val="474747"/>
          <w:kern w:val="0"/>
          <w:sz w:val="32"/>
          <w:szCs w:val="32"/>
          <w:lang w:eastAsia="en-GB"/>
          <w14:ligatures w14:val="none"/>
        </w:rPr>
        <w:t>blue chip</w:t>
      </w:r>
      <w:proofErr w:type="gramEnd"/>
      <w:r w:rsidRPr="00EB3110">
        <w:rPr>
          <w:rFonts w:ascii="Source Sans Pro" w:eastAsia="Times New Roman" w:hAnsi="Source Sans Pro"/>
          <w:color w:val="474747"/>
          <w:kern w:val="0"/>
          <w:sz w:val="32"/>
          <w:szCs w:val="32"/>
          <w:lang w:eastAsia="en-GB"/>
          <w14:ligatures w14:val="none"/>
        </w:rPr>
        <w:t xml:space="preserve"> client base including ASOS, The John Lewis Partnership, Asda, </w:t>
      </w:r>
      <w:proofErr w:type="spellStart"/>
      <w:r w:rsidRPr="00EB3110">
        <w:rPr>
          <w:rFonts w:ascii="Source Sans Pro" w:eastAsia="Times New Roman" w:hAnsi="Source Sans Pro"/>
          <w:color w:val="474747"/>
          <w:kern w:val="0"/>
          <w:sz w:val="32"/>
          <w:szCs w:val="32"/>
          <w:lang w:eastAsia="en-GB"/>
          <w14:ligatures w14:val="none"/>
        </w:rPr>
        <w:t>SuperGroup</w:t>
      </w:r>
      <w:proofErr w:type="spellEnd"/>
      <w:r w:rsidRPr="00EB3110">
        <w:rPr>
          <w:rFonts w:ascii="Source Sans Pro" w:eastAsia="Times New Roman" w:hAnsi="Source Sans Pro"/>
          <w:color w:val="474747"/>
          <w:kern w:val="0"/>
          <w:sz w:val="32"/>
          <w:szCs w:val="32"/>
          <w:lang w:eastAsia="en-GB"/>
          <w14:ligatures w14:val="none"/>
        </w:rPr>
        <w:t>, Morrisons, New Look and Tesco.</w:t>
      </w:r>
    </w:p>
    <w:p w14:paraId="66B2A043" w14:textId="77777777" w:rsidR="00EB3110" w:rsidRPr="00EB3110" w:rsidRDefault="00EB3110" w:rsidP="00EB3110">
      <w:pPr>
        <w:shd w:val="clear" w:color="auto" w:fill="FFFFFF"/>
        <w:spacing w:after="240" w:line="420" w:lineRule="atLeast"/>
        <w:textAlignment w:val="baseline"/>
        <w:outlineLvl w:val="1"/>
        <w:rPr>
          <w:rFonts w:ascii="Source Sans Pro" w:eastAsia="Times New Roman" w:hAnsi="Source Sans Pro"/>
          <w:b/>
          <w:bCs/>
          <w:color w:val="474747"/>
          <w:spacing w:val="-6"/>
          <w:kern w:val="0"/>
          <w:sz w:val="30"/>
          <w:szCs w:val="30"/>
          <w:lang w:eastAsia="en-GB"/>
          <w14:ligatures w14:val="none"/>
        </w:rPr>
      </w:pPr>
      <w:r w:rsidRPr="00EB3110">
        <w:rPr>
          <w:rFonts w:ascii="Source Sans Pro" w:eastAsia="Times New Roman" w:hAnsi="Source Sans Pro"/>
          <w:b/>
          <w:bCs/>
          <w:color w:val="474747"/>
          <w:spacing w:val="-6"/>
          <w:kern w:val="0"/>
          <w:sz w:val="30"/>
          <w:szCs w:val="30"/>
          <w:lang w:eastAsia="en-GB"/>
          <w14:ligatures w14:val="none"/>
        </w:rPr>
        <w:t>More Case Studies</w:t>
      </w:r>
    </w:p>
    <w:p w14:paraId="6DBB2A3D" w14:textId="77777777" w:rsidR="00EB3110" w:rsidRPr="00EB3110" w:rsidRDefault="00EB3110" w:rsidP="00EB3110">
      <w:pPr>
        <w:spacing w:line="420" w:lineRule="atLeast"/>
        <w:textAlignment w:val="baseline"/>
        <w:outlineLvl w:val="2"/>
        <w:rPr>
          <w:rFonts w:ascii="inherit" w:eastAsia="Times New Roman" w:hAnsi="inherit"/>
          <w:b/>
          <w:bCs/>
          <w:spacing w:val="-6"/>
          <w:kern w:val="0"/>
          <w:sz w:val="24"/>
          <w:szCs w:val="24"/>
          <w:lang w:eastAsia="en-GB"/>
          <w14:ligatures w14:val="none"/>
        </w:rPr>
      </w:pPr>
      <w:hyperlink r:id="rId8" w:history="1">
        <w:r w:rsidRPr="00EB3110">
          <w:rPr>
            <w:rFonts w:ascii="inherit" w:eastAsia="Times New Roman" w:hAnsi="inherit"/>
            <w:b/>
            <w:bCs/>
            <w:color w:val="0000FF"/>
            <w:spacing w:val="-6"/>
            <w:kern w:val="0"/>
            <w:sz w:val="24"/>
            <w:szCs w:val="24"/>
            <w:u w:val="single"/>
            <w:bdr w:val="none" w:sz="0" w:space="0" w:color="auto" w:frame="1"/>
            <w:lang w:eastAsia="en-GB"/>
            <w14:ligatures w14:val="none"/>
          </w:rPr>
          <w:t>Stimulating Innovation in the Agri-food Sector (SIAFS)</w:t>
        </w:r>
      </w:hyperlink>
    </w:p>
    <w:p w14:paraId="405068B0" w14:textId="77777777" w:rsidR="00EB3110" w:rsidRPr="00EB3110" w:rsidRDefault="00EB3110" w:rsidP="00EB3110">
      <w:pPr>
        <w:spacing w:line="420" w:lineRule="atLeast"/>
        <w:textAlignment w:val="baseline"/>
        <w:outlineLvl w:val="2"/>
        <w:rPr>
          <w:rFonts w:ascii="inherit" w:eastAsia="Times New Roman" w:hAnsi="inherit"/>
          <w:b/>
          <w:bCs/>
          <w:spacing w:val="-6"/>
          <w:kern w:val="0"/>
          <w:sz w:val="24"/>
          <w:szCs w:val="24"/>
          <w:lang w:eastAsia="en-GB"/>
          <w14:ligatures w14:val="none"/>
        </w:rPr>
      </w:pPr>
      <w:hyperlink r:id="rId9" w:history="1">
        <w:r w:rsidRPr="00EB3110">
          <w:rPr>
            <w:rFonts w:ascii="inherit" w:eastAsia="Times New Roman" w:hAnsi="inherit"/>
            <w:b/>
            <w:bCs/>
            <w:color w:val="0000FF"/>
            <w:spacing w:val="-6"/>
            <w:kern w:val="0"/>
            <w:sz w:val="24"/>
            <w:szCs w:val="24"/>
            <w:u w:val="single"/>
            <w:bdr w:val="none" w:sz="0" w:space="0" w:color="auto" w:frame="1"/>
            <w:lang w:eastAsia="en-GB"/>
            <w14:ligatures w14:val="none"/>
          </w:rPr>
          <w:t>Radiotherapy Error Database</w:t>
        </w:r>
      </w:hyperlink>
    </w:p>
    <w:p w14:paraId="67CCEB98" w14:textId="77777777" w:rsidR="00EB3110" w:rsidRPr="00EB3110" w:rsidRDefault="00EB3110" w:rsidP="00EB3110">
      <w:pPr>
        <w:spacing w:line="420" w:lineRule="atLeast"/>
        <w:textAlignment w:val="baseline"/>
        <w:outlineLvl w:val="2"/>
        <w:rPr>
          <w:rFonts w:ascii="inherit" w:eastAsia="Times New Roman" w:hAnsi="inherit"/>
          <w:b/>
          <w:bCs/>
          <w:spacing w:val="-6"/>
          <w:kern w:val="0"/>
          <w:sz w:val="24"/>
          <w:szCs w:val="24"/>
          <w:lang w:eastAsia="en-GB"/>
          <w14:ligatures w14:val="none"/>
        </w:rPr>
      </w:pPr>
      <w:hyperlink r:id="rId10" w:history="1">
        <w:r w:rsidRPr="00EB3110">
          <w:rPr>
            <w:rFonts w:ascii="inherit" w:eastAsia="Times New Roman" w:hAnsi="inherit"/>
            <w:b/>
            <w:bCs/>
            <w:color w:val="0000FF"/>
            <w:spacing w:val="-6"/>
            <w:kern w:val="0"/>
            <w:sz w:val="24"/>
            <w:szCs w:val="24"/>
            <w:u w:val="single"/>
            <w:bdr w:val="none" w:sz="0" w:space="0" w:color="auto" w:frame="1"/>
            <w:lang w:eastAsia="en-GB"/>
            <w14:ligatures w14:val="none"/>
          </w:rPr>
          <w:t>Bespoke CRM Development</w:t>
        </w:r>
      </w:hyperlink>
    </w:p>
    <w:p w14:paraId="3B77273F" w14:textId="77777777" w:rsidR="00EB3110" w:rsidRPr="00EB3110" w:rsidRDefault="00EB3110" w:rsidP="00EB3110">
      <w:pPr>
        <w:spacing w:line="420" w:lineRule="atLeast"/>
        <w:textAlignment w:val="baseline"/>
        <w:outlineLvl w:val="2"/>
        <w:rPr>
          <w:rFonts w:ascii="inherit" w:eastAsia="Times New Roman" w:hAnsi="inherit"/>
          <w:b/>
          <w:bCs/>
          <w:spacing w:val="-6"/>
          <w:kern w:val="0"/>
          <w:sz w:val="24"/>
          <w:szCs w:val="24"/>
          <w:lang w:eastAsia="en-GB"/>
          <w14:ligatures w14:val="none"/>
        </w:rPr>
      </w:pPr>
      <w:hyperlink r:id="rId11" w:history="1">
        <w:r w:rsidRPr="00EB3110">
          <w:rPr>
            <w:rFonts w:ascii="inherit" w:eastAsia="Times New Roman" w:hAnsi="inherit"/>
            <w:b/>
            <w:bCs/>
            <w:color w:val="0000FF"/>
            <w:spacing w:val="-6"/>
            <w:kern w:val="0"/>
            <w:sz w:val="24"/>
            <w:szCs w:val="24"/>
            <w:u w:val="single"/>
            <w:bdr w:val="none" w:sz="0" w:space="0" w:color="auto" w:frame="1"/>
            <w:lang w:eastAsia="en-GB"/>
            <w14:ligatures w14:val="none"/>
          </w:rPr>
          <w:t>Bespoke Systems Development</w:t>
        </w:r>
      </w:hyperlink>
    </w:p>
    <w:p w14:paraId="65296D7B" w14:textId="77777777" w:rsidR="00EB3110" w:rsidRPr="00EB3110" w:rsidRDefault="00EB3110" w:rsidP="00EB3110">
      <w:pPr>
        <w:spacing w:line="420" w:lineRule="atLeast"/>
        <w:textAlignment w:val="baseline"/>
        <w:outlineLvl w:val="2"/>
        <w:rPr>
          <w:rFonts w:ascii="inherit" w:eastAsia="Times New Roman" w:hAnsi="inherit"/>
          <w:b/>
          <w:bCs/>
          <w:spacing w:val="-6"/>
          <w:kern w:val="0"/>
          <w:sz w:val="24"/>
          <w:szCs w:val="24"/>
          <w:lang w:eastAsia="en-GB"/>
          <w14:ligatures w14:val="none"/>
        </w:rPr>
      </w:pPr>
      <w:hyperlink r:id="rId12" w:history="1">
        <w:r w:rsidRPr="00EB3110">
          <w:rPr>
            <w:rFonts w:ascii="inherit" w:eastAsia="Times New Roman" w:hAnsi="inherit"/>
            <w:b/>
            <w:bCs/>
            <w:color w:val="0000FF"/>
            <w:spacing w:val="-6"/>
            <w:kern w:val="0"/>
            <w:sz w:val="24"/>
            <w:szCs w:val="24"/>
            <w:u w:val="single"/>
            <w:bdr w:val="none" w:sz="0" w:space="0" w:color="auto" w:frame="1"/>
            <w:lang w:eastAsia="en-GB"/>
            <w14:ligatures w14:val="none"/>
          </w:rPr>
          <w:t>Big Data solutions for everyday problems</w:t>
        </w:r>
      </w:hyperlink>
    </w:p>
    <w:p w14:paraId="015A0079" w14:textId="77777777" w:rsidR="00EB3110" w:rsidRPr="00EB3110" w:rsidRDefault="00EB3110" w:rsidP="00EB3110">
      <w:pPr>
        <w:spacing w:line="420" w:lineRule="atLeast"/>
        <w:textAlignment w:val="baseline"/>
        <w:outlineLvl w:val="2"/>
        <w:rPr>
          <w:rFonts w:ascii="inherit" w:eastAsia="Times New Roman" w:hAnsi="inherit"/>
          <w:b/>
          <w:bCs/>
          <w:spacing w:val="-6"/>
          <w:kern w:val="0"/>
          <w:sz w:val="24"/>
          <w:szCs w:val="24"/>
          <w:lang w:eastAsia="en-GB"/>
          <w14:ligatures w14:val="none"/>
        </w:rPr>
      </w:pPr>
      <w:hyperlink r:id="rId13" w:history="1">
        <w:r w:rsidRPr="00EB3110">
          <w:rPr>
            <w:rFonts w:ascii="inherit" w:eastAsia="Times New Roman" w:hAnsi="inherit"/>
            <w:b/>
            <w:bCs/>
            <w:color w:val="0000FF"/>
            <w:spacing w:val="-6"/>
            <w:kern w:val="0"/>
            <w:sz w:val="24"/>
            <w:szCs w:val="24"/>
            <w:u w:val="single"/>
            <w:bdr w:val="none" w:sz="0" w:space="0" w:color="auto" w:frame="1"/>
            <w:lang w:eastAsia="en-GB"/>
            <w14:ligatures w14:val="none"/>
          </w:rPr>
          <w:t>Building a Partnership</w:t>
        </w:r>
      </w:hyperlink>
    </w:p>
    <w:p w14:paraId="74D0CDF0" w14:textId="77777777" w:rsidR="00EB3110" w:rsidRPr="00EB3110" w:rsidRDefault="00EB3110" w:rsidP="00EB3110">
      <w:pPr>
        <w:spacing w:line="420" w:lineRule="atLeast"/>
        <w:textAlignment w:val="baseline"/>
        <w:outlineLvl w:val="2"/>
        <w:rPr>
          <w:rFonts w:ascii="inherit" w:eastAsia="Times New Roman" w:hAnsi="inherit"/>
          <w:b/>
          <w:bCs/>
          <w:spacing w:val="-6"/>
          <w:kern w:val="0"/>
          <w:sz w:val="24"/>
          <w:szCs w:val="24"/>
          <w:lang w:eastAsia="en-GB"/>
          <w14:ligatures w14:val="none"/>
        </w:rPr>
      </w:pPr>
      <w:hyperlink r:id="rId14" w:history="1">
        <w:r w:rsidRPr="00EB3110">
          <w:rPr>
            <w:rFonts w:ascii="inherit" w:eastAsia="Times New Roman" w:hAnsi="inherit"/>
            <w:b/>
            <w:bCs/>
            <w:color w:val="0000FF"/>
            <w:spacing w:val="-6"/>
            <w:kern w:val="0"/>
            <w:sz w:val="24"/>
            <w:szCs w:val="24"/>
            <w:u w:val="single"/>
            <w:bdr w:val="none" w:sz="0" w:space="0" w:color="auto" w:frame="1"/>
            <w:lang w:eastAsia="en-GB"/>
            <w14:ligatures w14:val="none"/>
          </w:rPr>
          <w:t>Strategic Platform Review</w:t>
        </w:r>
      </w:hyperlink>
    </w:p>
    <w:p w14:paraId="097961EF" w14:textId="77777777" w:rsidR="00EB3110" w:rsidRPr="00EB3110" w:rsidRDefault="00EB3110" w:rsidP="00EB3110">
      <w:pPr>
        <w:spacing w:line="420" w:lineRule="atLeast"/>
        <w:textAlignment w:val="baseline"/>
        <w:outlineLvl w:val="2"/>
        <w:rPr>
          <w:rFonts w:ascii="inherit" w:eastAsia="Times New Roman" w:hAnsi="inherit"/>
          <w:b/>
          <w:bCs/>
          <w:spacing w:val="-6"/>
          <w:kern w:val="0"/>
          <w:sz w:val="24"/>
          <w:szCs w:val="24"/>
          <w:lang w:eastAsia="en-GB"/>
          <w14:ligatures w14:val="none"/>
        </w:rPr>
      </w:pPr>
      <w:hyperlink r:id="rId15" w:history="1">
        <w:r w:rsidRPr="00EB3110">
          <w:rPr>
            <w:rFonts w:ascii="inherit" w:eastAsia="Times New Roman" w:hAnsi="inherit"/>
            <w:b/>
            <w:bCs/>
            <w:color w:val="0000FF"/>
            <w:spacing w:val="-6"/>
            <w:kern w:val="0"/>
            <w:sz w:val="24"/>
            <w:szCs w:val="24"/>
            <w:u w:val="single"/>
            <w:bdr w:val="none" w:sz="0" w:space="0" w:color="auto" w:frame="1"/>
            <w:lang w:eastAsia="en-GB"/>
            <w14:ligatures w14:val="none"/>
          </w:rPr>
          <w:t>Integrating Financial Systems</w:t>
        </w:r>
      </w:hyperlink>
    </w:p>
    <w:p w14:paraId="5A71D473" w14:textId="77777777" w:rsidR="00E45571" w:rsidRDefault="00E45571"/>
    <w:sectPr w:rsidR="00E455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A2105"/>
    <w:multiLevelType w:val="multilevel"/>
    <w:tmpl w:val="F1CA6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52220F"/>
    <w:multiLevelType w:val="multilevel"/>
    <w:tmpl w:val="9A9A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3E5486"/>
    <w:multiLevelType w:val="multilevel"/>
    <w:tmpl w:val="A1060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4759142">
    <w:abstractNumId w:val="1"/>
  </w:num>
  <w:num w:numId="2" w16cid:durableId="2107074418">
    <w:abstractNumId w:val="0"/>
  </w:num>
  <w:num w:numId="3" w16cid:durableId="1060253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10"/>
    <w:rsid w:val="0001540C"/>
    <w:rsid w:val="002C3264"/>
    <w:rsid w:val="007311D5"/>
    <w:rsid w:val="008708E3"/>
    <w:rsid w:val="00E45571"/>
    <w:rsid w:val="00EB31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63B14"/>
  <w15:chartTrackingRefBased/>
  <w15:docId w15:val="{E8A28FDD-1460-4262-98B3-58B093388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264"/>
  </w:style>
  <w:style w:type="paragraph" w:styleId="Heading1">
    <w:name w:val="heading 1"/>
    <w:basedOn w:val="Normal"/>
    <w:next w:val="Normal"/>
    <w:link w:val="Heading1Char"/>
    <w:uiPriority w:val="9"/>
    <w:qFormat/>
    <w:rsid w:val="00EB31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31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311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1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1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B311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B311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B311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B311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1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11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1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B311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B311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B311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B311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B311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B31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1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1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B31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B3110"/>
    <w:rPr>
      <w:i/>
      <w:iCs/>
      <w:color w:val="404040" w:themeColor="text1" w:themeTint="BF"/>
    </w:rPr>
  </w:style>
  <w:style w:type="paragraph" w:styleId="ListParagraph">
    <w:name w:val="List Paragraph"/>
    <w:basedOn w:val="Normal"/>
    <w:uiPriority w:val="34"/>
    <w:qFormat/>
    <w:rsid w:val="00EB3110"/>
    <w:pPr>
      <w:ind w:left="720"/>
      <w:contextualSpacing/>
    </w:pPr>
  </w:style>
  <w:style w:type="character" w:styleId="IntenseEmphasis">
    <w:name w:val="Intense Emphasis"/>
    <w:basedOn w:val="DefaultParagraphFont"/>
    <w:uiPriority w:val="21"/>
    <w:qFormat/>
    <w:rsid w:val="00EB3110"/>
    <w:rPr>
      <w:i/>
      <w:iCs/>
      <w:color w:val="0F4761" w:themeColor="accent1" w:themeShade="BF"/>
    </w:rPr>
  </w:style>
  <w:style w:type="paragraph" w:styleId="IntenseQuote">
    <w:name w:val="Intense Quote"/>
    <w:basedOn w:val="Normal"/>
    <w:next w:val="Normal"/>
    <w:link w:val="IntenseQuoteChar"/>
    <w:uiPriority w:val="30"/>
    <w:qFormat/>
    <w:rsid w:val="00EB31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10"/>
    <w:rPr>
      <w:i/>
      <w:iCs/>
      <w:color w:val="0F4761" w:themeColor="accent1" w:themeShade="BF"/>
    </w:rPr>
  </w:style>
  <w:style w:type="character" w:styleId="IntenseReference">
    <w:name w:val="Intense Reference"/>
    <w:basedOn w:val="DefaultParagraphFont"/>
    <w:uiPriority w:val="32"/>
    <w:qFormat/>
    <w:rsid w:val="00EB3110"/>
    <w:rPr>
      <w:b/>
      <w:bCs/>
      <w:smallCaps/>
      <w:color w:val="0F4761" w:themeColor="accent1" w:themeShade="BF"/>
      <w:spacing w:val="5"/>
    </w:rPr>
  </w:style>
  <w:style w:type="paragraph" w:customStyle="1" w:styleId="current">
    <w:name w:val="current"/>
    <w:basedOn w:val="Normal"/>
    <w:rsid w:val="0001540C"/>
    <w:pPr>
      <w:spacing w:before="100" w:beforeAutospacing="1" w:after="100" w:afterAutospacing="1"/>
    </w:pPr>
    <w:rPr>
      <w:rFonts w:ascii="Times New Roman" w:eastAsia="Times New Roman" w:hAnsi="Times New Roman"/>
      <w:kern w:val="0"/>
      <w:sz w:val="24"/>
      <w:szCs w:val="24"/>
      <w:lang w:eastAsia="en-GB"/>
      <w14:ligatures w14:val="none"/>
    </w:rPr>
  </w:style>
  <w:style w:type="character" w:styleId="Hyperlink">
    <w:name w:val="Hyperlink"/>
    <w:basedOn w:val="DefaultParagraphFont"/>
    <w:uiPriority w:val="99"/>
    <w:unhideWhenUsed/>
    <w:rsid w:val="0001540C"/>
    <w:rPr>
      <w:color w:val="0000FF"/>
      <w:u w:val="single"/>
    </w:rPr>
  </w:style>
  <w:style w:type="character" w:styleId="UnresolvedMention">
    <w:name w:val="Unresolved Mention"/>
    <w:basedOn w:val="DefaultParagraphFont"/>
    <w:uiPriority w:val="99"/>
    <w:semiHidden/>
    <w:unhideWhenUsed/>
    <w:rsid w:val="00015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9436">
      <w:bodyDiv w:val="1"/>
      <w:marLeft w:val="0"/>
      <w:marRight w:val="0"/>
      <w:marTop w:val="0"/>
      <w:marBottom w:val="0"/>
      <w:divBdr>
        <w:top w:val="none" w:sz="0" w:space="0" w:color="auto"/>
        <w:left w:val="none" w:sz="0" w:space="0" w:color="auto"/>
        <w:bottom w:val="none" w:sz="0" w:space="0" w:color="auto"/>
        <w:right w:val="none" w:sz="0" w:space="0" w:color="auto"/>
      </w:divBdr>
    </w:div>
    <w:div w:id="735855934">
      <w:bodyDiv w:val="1"/>
      <w:marLeft w:val="0"/>
      <w:marRight w:val="0"/>
      <w:marTop w:val="0"/>
      <w:marBottom w:val="0"/>
      <w:divBdr>
        <w:top w:val="none" w:sz="0" w:space="0" w:color="auto"/>
        <w:left w:val="none" w:sz="0" w:space="0" w:color="auto"/>
        <w:bottom w:val="none" w:sz="0" w:space="0" w:color="auto"/>
        <w:right w:val="none" w:sz="0" w:space="0" w:color="auto"/>
      </w:divBdr>
    </w:div>
    <w:div w:id="1032922549">
      <w:bodyDiv w:val="1"/>
      <w:marLeft w:val="0"/>
      <w:marRight w:val="0"/>
      <w:marTop w:val="0"/>
      <w:marBottom w:val="0"/>
      <w:divBdr>
        <w:top w:val="none" w:sz="0" w:space="0" w:color="auto"/>
        <w:left w:val="none" w:sz="0" w:space="0" w:color="auto"/>
        <w:bottom w:val="none" w:sz="0" w:space="0" w:color="auto"/>
        <w:right w:val="none" w:sz="0" w:space="0" w:color="auto"/>
      </w:divBdr>
    </w:div>
    <w:div w:id="1057045033">
      <w:bodyDiv w:val="1"/>
      <w:marLeft w:val="0"/>
      <w:marRight w:val="0"/>
      <w:marTop w:val="0"/>
      <w:marBottom w:val="0"/>
      <w:divBdr>
        <w:top w:val="none" w:sz="0" w:space="0" w:color="auto"/>
        <w:left w:val="none" w:sz="0" w:space="0" w:color="auto"/>
        <w:bottom w:val="none" w:sz="0" w:space="0" w:color="auto"/>
        <w:right w:val="none" w:sz="0" w:space="0" w:color="auto"/>
      </w:divBdr>
    </w:div>
    <w:div w:id="1135024233">
      <w:bodyDiv w:val="1"/>
      <w:marLeft w:val="0"/>
      <w:marRight w:val="0"/>
      <w:marTop w:val="0"/>
      <w:marBottom w:val="0"/>
      <w:divBdr>
        <w:top w:val="none" w:sz="0" w:space="0" w:color="auto"/>
        <w:left w:val="none" w:sz="0" w:space="0" w:color="auto"/>
        <w:bottom w:val="none" w:sz="0" w:space="0" w:color="auto"/>
        <w:right w:val="none" w:sz="0" w:space="0" w:color="auto"/>
      </w:divBdr>
    </w:div>
    <w:div w:id="153153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16.com/case-studies/stimulating-agri-food-innovation/" TargetMode="External"/><Relationship Id="rId13" Type="http://schemas.openxmlformats.org/officeDocument/2006/relationships/hyperlink" Target="https://www.ap16.com/case-studies/building-partnerships/"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ap16.com/case-studies/big-data-solutio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ap16.com/support-services/" TargetMode="External"/><Relationship Id="rId11" Type="http://schemas.openxmlformats.org/officeDocument/2006/relationships/hyperlink" Target="https://www.ap16.com/case-studies/bespoke-systems-development/" TargetMode="External"/><Relationship Id="rId5" Type="http://schemas.openxmlformats.org/officeDocument/2006/relationships/image" Target="media/image1.png"/><Relationship Id="rId15" Type="http://schemas.openxmlformats.org/officeDocument/2006/relationships/hyperlink" Target="https://www.ap16.com/case-studies/financial-systems-integration/" TargetMode="External"/><Relationship Id="rId10" Type="http://schemas.openxmlformats.org/officeDocument/2006/relationships/hyperlink" Target="https://www.ap16.com/case-studies/bespoke-crm-pfm-dental/" TargetMode="External"/><Relationship Id="rId4" Type="http://schemas.openxmlformats.org/officeDocument/2006/relationships/webSettings" Target="webSettings.xml"/><Relationship Id="rId9" Type="http://schemas.openxmlformats.org/officeDocument/2006/relationships/hyperlink" Target="https://www.ap16.com/case-studies/phe-radiotherapy-error-database/" TargetMode="External"/><Relationship Id="rId14" Type="http://schemas.openxmlformats.org/officeDocument/2006/relationships/hyperlink" Target="https://www.ap16.com/case-studies/software-development-that-adds-val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632</Words>
  <Characters>3607</Characters>
  <Application>Microsoft Office Word</Application>
  <DocSecurity>0</DocSecurity>
  <Lines>30</Lines>
  <Paragraphs>8</Paragraphs>
  <ScaleCrop>false</ScaleCrop>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Friday Chidlow</dc:creator>
  <cp:keywords/>
  <dc:description/>
  <cp:lastModifiedBy>Friday Chidlow</cp:lastModifiedBy>
  <cp:revision>2</cp:revision>
  <dcterms:created xsi:type="dcterms:W3CDTF">2025-09-23T15:26:00Z</dcterms:created>
  <dcterms:modified xsi:type="dcterms:W3CDTF">2025-09-23T15:26:00Z</dcterms:modified>
</cp:coreProperties>
</file>